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CD6F3" w14:textId="77777777" w:rsidR="00945215" w:rsidRPr="00C97BDF" w:rsidRDefault="00945215" w:rsidP="00945215">
      <w:pPr>
        <w:jc w:val="center"/>
        <w:rPr>
          <w:rFonts w:ascii="Times New Roman" w:hAnsi="Times New Roman" w:cs="Times New Roman"/>
          <w:b/>
          <w:sz w:val="24"/>
          <w:szCs w:val="24"/>
        </w:rPr>
      </w:pPr>
      <w:r w:rsidRPr="00C97BDF">
        <w:rPr>
          <w:rFonts w:ascii="Times New Roman" w:hAnsi="Times New Roman" w:cs="Times New Roman"/>
          <w:b/>
          <w:sz w:val="24"/>
          <w:szCs w:val="24"/>
        </w:rPr>
        <w:t>DISTRICT TECHNICIAN POSITION DESCRIPTION</w:t>
      </w:r>
    </w:p>
    <w:p w14:paraId="548F123A" w14:textId="77777777" w:rsidR="00945215" w:rsidRPr="00C97BDF" w:rsidRDefault="00945215" w:rsidP="00945215">
      <w:pPr>
        <w:pStyle w:val="NoSpacing"/>
        <w:rPr>
          <w:rFonts w:ascii="Times New Roman" w:hAnsi="Times New Roman" w:cs="Times New Roman"/>
          <w:b/>
          <w:sz w:val="24"/>
          <w:szCs w:val="24"/>
        </w:rPr>
      </w:pPr>
    </w:p>
    <w:p w14:paraId="0FBB0EC5" w14:textId="77777777" w:rsidR="00945215" w:rsidRPr="00C97BDF" w:rsidRDefault="00945215" w:rsidP="00945215">
      <w:pPr>
        <w:pStyle w:val="NoSpacing"/>
        <w:rPr>
          <w:rFonts w:ascii="Times New Roman" w:hAnsi="Times New Roman" w:cs="Times New Roman"/>
          <w:sz w:val="24"/>
          <w:szCs w:val="24"/>
        </w:rPr>
      </w:pPr>
      <w:r w:rsidRPr="00C97BDF">
        <w:rPr>
          <w:rFonts w:ascii="Times New Roman" w:hAnsi="Times New Roman" w:cs="Times New Roman"/>
          <w:sz w:val="24"/>
          <w:szCs w:val="24"/>
        </w:rPr>
        <w:t>This position is that of district technician responsible for performing technical assistance and oversees the tree program.</w:t>
      </w:r>
    </w:p>
    <w:p w14:paraId="16324AED" w14:textId="77777777" w:rsidR="00945215" w:rsidRPr="00C97BDF" w:rsidRDefault="00945215" w:rsidP="00945215">
      <w:pPr>
        <w:pStyle w:val="NoSpacing"/>
        <w:rPr>
          <w:rFonts w:ascii="Times New Roman" w:hAnsi="Times New Roman" w:cs="Times New Roman"/>
          <w:sz w:val="24"/>
          <w:szCs w:val="24"/>
        </w:rPr>
      </w:pPr>
    </w:p>
    <w:p w14:paraId="227111C8" w14:textId="77777777" w:rsidR="00945215" w:rsidRPr="00C97BDF" w:rsidRDefault="00945215" w:rsidP="00945215">
      <w:pPr>
        <w:pStyle w:val="NoSpacing"/>
        <w:rPr>
          <w:rFonts w:ascii="Times New Roman" w:hAnsi="Times New Roman" w:cs="Times New Roman"/>
          <w:b/>
          <w:sz w:val="24"/>
          <w:szCs w:val="24"/>
        </w:rPr>
      </w:pPr>
      <w:r w:rsidRPr="00C97BDF">
        <w:rPr>
          <w:rFonts w:ascii="Times New Roman" w:hAnsi="Times New Roman" w:cs="Times New Roman"/>
          <w:b/>
          <w:sz w:val="24"/>
          <w:szCs w:val="24"/>
        </w:rPr>
        <w:t>DUTIES AND RESPONISIBLITES:</w:t>
      </w:r>
    </w:p>
    <w:p w14:paraId="66C3FB86" w14:textId="77777777" w:rsidR="00945215" w:rsidRPr="00C97BDF" w:rsidRDefault="00945215" w:rsidP="00945215">
      <w:pPr>
        <w:pStyle w:val="NoSpacing"/>
        <w:rPr>
          <w:rFonts w:ascii="Times New Roman" w:hAnsi="Times New Roman" w:cs="Times New Roman"/>
          <w:b/>
          <w:sz w:val="24"/>
          <w:szCs w:val="24"/>
        </w:rPr>
      </w:pPr>
    </w:p>
    <w:p w14:paraId="079523AB"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Promote conservation practices through cooperator contact and follow-up.</w:t>
      </w:r>
    </w:p>
    <w:p w14:paraId="7F85FE61"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Maintain daily contact with the office. Notify office of any change in schedules.</w:t>
      </w:r>
    </w:p>
    <w:p w14:paraId="527CD655" w14:textId="77777777" w:rsidR="00CF45BC" w:rsidRPr="00C97BDF" w:rsidRDefault="005F36BA" w:rsidP="00CF45BC">
      <w:pPr>
        <w:pStyle w:val="ListParagraph"/>
        <w:numPr>
          <w:ilvl w:val="0"/>
          <w:numId w:val="1"/>
        </w:numPr>
        <w:rPr>
          <w:rFonts w:ascii="Times New Roman" w:hAnsi="Times New Roman" w:cs="Times New Roman"/>
        </w:rPr>
      </w:pPr>
      <w:r w:rsidRPr="00C97BDF">
        <w:rPr>
          <w:rFonts w:ascii="Times New Roman" w:hAnsi="Times New Roman" w:cs="Times New Roman"/>
        </w:rPr>
        <w:t>Assesses the need for cons</w:t>
      </w:r>
      <w:r w:rsidR="00CF45BC" w:rsidRPr="00C97BDF">
        <w:rPr>
          <w:rFonts w:ascii="Times New Roman" w:hAnsi="Times New Roman" w:cs="Times New Roman"/>
        </w:rPr>
        <w:t>ervation work within the district and recommends actions and programs</w:t>
      </w:r>
    </w:p>
    <w:p w14:paraId="1A3767E7"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Maintains personal contacts with cooperators.</w:t>
      </w:r>
    </w:p>
    <w:p w14:paraId="5A99C768"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Knowledgeable of conservation program guidelines and practice specifications.</w:t>
      </w:r>
    </w:p>
    <w:p w14:paraId="5883CD5A"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Maintains a cooperative relationship with natural resource agencies operating within the district.</w:t>
      </w:r>
    </w:p>
    <w:p w14:paraId="5369D71A"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Identify sources and recommends action for the district board to secure the needed personnel for district operations.</w:t>
      </w:r>
    </w:p>
    <w:p w14:paraId="1E6DDF62"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Keeps the district board informed of actions taken, trends in conservation work and issues in which the district may have an interest.</w:t>
      </w:r>
    </w:p>
    <w:p w14:paraId="781F6B65"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Keeps abreast of all federal, state and local laws that affect the conservation work with the district.</w:t>
      </w:r>
    </w:p>
    <w:p w14:paraId="6867F5C1"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Assume responsibility and exercise own initiative in furthering district programs.</w:t>
      </w:r>
    </w:p>
    <w:p w14:paraId="774BD4E3"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Organizes conservation workshops for the county area.</w:t>
      </w:r>
    </w:p>
    <w:p w14:paraId="3332F842"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Assist NRCS personnel assigned to the District.</w:t>
      </w:r>
    </w:p>
    <w:p w14:paraId="456AD61E"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Enter onsite and office contact and plan development into Toolkit and Protracts.</w:t>
      </w:r>
    </w:p>
    <w:p w14:paraId="2EA50415"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Advise NRCS personnel of landowners needing technical assistance.</w:t>
      </w:r>
    </w:p>
    <w:p w14:paraId="0B9A628A"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Cooper</w:t>
      </w:r>
      <w:r w:rsidR="00122696" w:rsidRPr="00C97BDF">
        <w:rPr>
          <w:rFonts w:ascii="Times New Roman" w:hAnsi="Times New Roman" w:cs="Times New Roman"/>
        </w:rPr>
        <w:t>a</w:t>
      </w:r>
      <w:r w:rsidRPr="00C97BDF">
        <w:rPr>
          <w:rFonts w:ascii="Times New Roman" w:hAnsi="Times New Roman" w:cs="Times New Roman"/>
        </w:rPr>
        <w:t xml:space="preserve">tive with NRCS personnel in carrying out conservation programs. </w:t>
      </w:r>
    </w:p>
    <w:p w14:paraId="3CC2F17E" w14:textId="77777777" w:rsidR="00AB0462" w:rsidRPr="00C97BDF" w:rsidRDefault="00AB0462" w:rsidP="00CF45BC">
      <w:pPr>
        <w:pStyle w:val="ListParagraph"/>
        <w:numPr>
          <w:ilvl w:val="0"/>
          <w:numId w:val="1"/>
        </w:numPr>
        <w:rPr>
          <w:rFonts w:ascii="Times New Roman" w:hAnsi="Times New Roman" w:cs="Times New Roman"/>
        </w:rPr>
      </w:pPr>
      <w:r w:rsidRPr="00C97BDF">
        <w:rPr>
          <w:rFonts w:ascii="Times New Roman" w:hAnsi="Times New Roman" w:cs="Times New Roman"/>
        </w:rPr>
        <w:t>Prepares and presents conservation programs to schools, groups and agencies</w:t>
      </w:r>
    </w:p>
    <w:p w14:paraId="1DB752CE"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 xml:space="preserve">Assist with gathering data needed for conservation plans. </w:t>
      </w:r>
    </w:p>
    <w:p w14:paraId="1CF06F1F"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Assist with conservation practice design, layout, installation</w:t>
      </w:r>
      <w:r w:rsidR="002E5A92" w:rsidRPr="00C97BDF">
        <w:rPr>
          <w:rFonts w:ascii="Times New Roman" w:hAnsi="Times New Roman" w:cs="Times New Roman"/>
        </w:rPr>
        <w:t>,</w:t>
      </w:r>
      <w:r w:rsidRPr="00C97BDF">
        <w:rPr>
          <w:rFonts w:ascii="Times New Roman" w:hAnsi="Times New Roman" w:cs="Times New Roman"/>
        </w:rPr>
        <w:t xml:space="preserve"> and associated paperwork.</w:t>
      </w:r>
    </w:p>
    <w:p w14:paraId="4EE3BA46"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Apply conservation practices according to NRCS specifications.</w:t>
      </w:r>
    </w:p>
    <w:p w14:paraId="116DEA3F"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Assist with report writing and conservation plan development.</w:t>
      </w:r>
    </w:p>
    <w:p w14:paraId="40C02C0F"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Participate in developing districts annual and long-range plan of work.</w:t>
      </w:r>
    </w:p>
    <w:p w14:paraId="276705A1"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Report monthly to district board on activities and accomplishments.</w:t>
      </w:r>
    </w:p>
    <w:p w14:paraId="364FC496"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Keep an up to date log on daily activities to present at the mon</w:t>
      </w:r>
      <w:r w:rsidR="005F36BA" w:rsidRPr="00C97BDF">
        <w:rPr>
          <w:rFonts w:ascii="Times New Roman" w:hAnsi="Times New Roman" w:cs="Times New Roman"/>
        </w:rPr>
        <w:t>th</w:t>
      </w:r>
      <w:r w:rsidRPr="00C97BDF">
        <w:rPr>
          <w:rFonts w:ascii="Times New Roman" w:hAnsi="Times New Roman" w:cs="Times New Roman"/>
        </w:rPr>
        <w:t>ly district board meeting.</w:t>
      </w:r>
    </w:p>
    <w:p w14:paraId="2D3572D4" w14:textId="77777777" w:rsidR="00CF45BC" w:rsidRPr="00C97BDF" w:rsidRDefault="00122696" w:rsidP="00CF45BC">
      <w:pPr>
        <w:pStyle w:val="ListParagraph"/>
        <w:numPr>
          <w:ilvl w:val="0"/>
          <w:numId w:val="1"/>
        </w:numPr>
        <w:rPr>
          <w:rFonts w:ascii="Times New Roman" w:hAnsi="Times New Roman" w:cs="Times New Roman"/>
        </w:rPr>
      </w:pPr>
      <w:r w:rsidRPr="00C97BDF">
        <w:rPr>
          <w:rFonts w:ascii="Times New Roman" w:hAnsi="Times New Roman" w:cs="Times New Roman"/>
        </w:rPr>
        <w:t>Pub</w:t>
      </w:r>
      <w:r w:rsidR="005009FE" w:rsidRPr="00C97BDF">
        <w:rPr>
          <w:rFonts w:ascii="Times New Roman" w:hAnsi="Times New Roman" w:cs="Times New Roman"/>
        </w:rPr>
        <w:t>licize</w:t>
      </w:r>
      <w:r w:rsidR="00CF45BC" w:rsidRPr="00C97BDF">
        <w:rPr>
          <w:rFonts w:ascii="Times New Roman" w:hAnsi="Times New Roman" w:cs="Times New Roman"/>
        </w:rPr>
        <w:t xml:space="preserve"> conservation efforts in cooperation with NRCS district conservationist and other district staff through news articles.</w:t>
      </w:r>
    </w:p>
    <w:p w14:paraId="7682FBAA"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Record farmer contacts and significant follow-up in cooperator file assistance notes.</w:t>
      </w:r>
    </w:p>
    <w:p w14:paraId="19FDA1FF"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Manage district programs</w:t>
      </w:r>
      <w:r w:rsidR="002E5A92" w:rsidRPr="00C97BDF">
        <w:rPr>
          <w:rFonts w:ascii="Times New Roman" w:hAnsi="Times New Roman" w:cs="Times New Roman"/>
        </w:rPr>
        <w:t>, Outdoor Heritage, and ND Forest Service</w:t>
      </w:r>
    </w:p>
    <w:p w14:paraId="323C6338"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Coordinate requests for assistance with NRCS and other appropriate resource agencies.</w:t>
      </w:r>
    </w:p>
    <w:p w14:paraId="51B71BEE"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 xml:space="preserve">Provide assistance to cooperators </w:t>
      </w:r>
      <w:r w:rsidR="002E5A92" w:rsidRPr="00C97BDF">
        <w:rPr>
          <w:rFonts w:ascii="Times New Roman" w:hAnsi="Times New Roman" w:cs="Times New Roman"/>
        </w:rPr>
        <w:t>applying practices</w:t>
      </w:r>
      <w:r w:rsidRPr="00C97BDF">
        <w:rPr>
          <w:rFonts w:ascii="Times New Roman" w:hAnsi="Times New Roman" w:cs="Times New Roman"/>
        </w:rPr>
        <w:t>.</w:t>
      </w:r>
    </w:p>
    <w:p w14:paraId="78B76953"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Seek follow-up on practices installed to evaluate their effectiveness.</w:t>
      </w:r>
    </w:p>
    <w:p w14:paraId="2F509CA0"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Operate district and NRCS equipment safely for authorized purposes only.</w:t>
      </w:r>
    </w:p>
    <w:p w14:paraId="42956930" w14:textId="77777777" w:rsidR="00CF45BC" w:rsidRPr="00C97BDF" w:rsidRDefault="00CF45BC" w:rsidP="00CF45BC">
      <w:pPr>
        <w:pStyle w:val="ListParagraph"/>
        <w:numPr>
          <w:ilvl w:val="0"/>
          <w:numId w:val="1"/>
        </w:numPr>
        <w:rPr>
          <w:rFonts w:ascii="Times New Roman" w:hAnsi="Times New Roman" w:cs="Times New Roman"/>
        </w:rPr>
      </w:pPr>
      <w:r w:rsidRPr="00C97BDF">
        <w:rPr>
          <w:rFonts w:ascii="Times New Roman" w:hAnsi="Times New Roman" w:cs="Times New Roman"/>
        </w:rPr>
        <w:t>Become familiar with NRCS field office technical guide for conservation practice specifications.</w:t>
      </w:r>
    </w:p>
    <w:p w14:paraId="78F11FB7" w14:textId="77777777" w:rsidR="00CF45BC" w:rsidRPr="00C97BDF" w:rsidRDefault="005F36BA" w:rsidP="00CF45BC">
      <w:pPr>
        <w:pStyle w:val="ListParagraph"/>
        <w:numPr>
          <w:ilvl w:val="0"/>
          <w:numId w:val="1"/>
        </w:numPr>
        <w:rPr>
          <w:rFonts w:ascii="Times New Roman" w:hAnsi="Times New Roman" w:cs="Times New Roman"/>
        </w:rPr>
      </w:pPr>
      <w:r w:rsidRPr="00C97BDF">
        <w:rPr>
          <w:rFonts w:ascii="Times New Roman" w:hAnsi="Times New Roman" w:cs="Times New Roman"/>
        </w:rPr>
        <w:t>Be familiar with Web Soil Survey and its uses in planning conservation practices</w:t>
      </w:r>
    </w:p>
    <w:p w14:paraId="555AA20B" w14:textId="77777777" w:rsidR="005F36BA" w:rsidRPr="00C97BDF" w:rsidRDefault="005F36BA" w:rsidP="00CF45BC">
      <w:pPr>
        <w:pStyle w:val="ListParagraph"/>
        <w:numPr>
          <w:ilvl w:val="0"/>
          <w:numId w:val="1"/>
        </w:numPr>
        <w:rPr>
          <w:rFonts w:ascii="Times New Roman" w:hAnsi="Times New Roman" w:cs="Times New Roman"/>
        </w:rPr>
      </w:pPr>
      <w:r w:rsidRPr="00C97BDF">
        <w:rPr>
          <w:rFonts w:ascii="Times New Roman" w:hAnsi="Times New Roman" w:cs="Times New Roman"/>
        </w:rPr>
        <w:t>Attend training sessions when approved by the district board.</w:t>
      </w:r>
    </w:p>
    <w:p w14:paraId="110775DD" w14:textId="0A5DAE32" w:rsidR="005F36BA" w:rsidRPr="00C97BDF" w:rsidRDefault="005F36BA" w:rsidP="00CF45BC">
      <w:pPr>
        <w:pStyle w:val="ListParagraph"/>
        <w:numPr>
          <w:ilvl w:val="0"/>
          <w:numId w:val="1"/>
        </w:numPr>
        <w:rPr>
          <w:rFonts w:ascii="Times New Roman" w:hAnsi="Times New Roman" w:cs="Times New Roman"/>
        </w:rPr>
      </w:pPr>
      <w:r w:rsidRPr="00C97BDF">
        <w:rPr>
          <w:rFonts w:ascii="Times New Roman" w:hAnsi="Times New Roman" w:cs="Times New Roman"/>
        </w:rPr>
        <w:t>Supervise the tree planting crew</w:t>
      </w:r>
      <w:r w:rsidR="00B458ED" w:rsidRPr="00C97BDF">
        <w:rPr>
          <w:rFonts w:ascii="Times New Roman" w:hAnsi="Times New Roman" w:cs="Times New Roman"/>
        </w:rPr>
        <w:t>,</w:t>
      </w:r>
      <w:r w:rsidR="00904E9E" w:rsidRPr="00C97BDF">
        <w:rPr>
          <w:rFonts w:ascii="Times New Roman" w:hAnsi="Times New Roman" w:cs="Times New Roman"/>
        </w:rPr>
        <w:t xml:space="preserve"> keep a daily log of location, weather, tree issues, </w:t>
      </w:r>
      <w:r w:rsidR="00B458ED" w:rsidRPr="00C97BDF">
        <w:rPr>
          <w:rFonts w:ascii="Times New Roman" w:hAnsi="Times New Roman" w:cs="Times New Roman"/>
        </w:rPr>
        <w:t>hours, and plant trees according to plan.</w:t>
      </w:r>
    </w:p>
    <w:p w14:paraId="6641480B" w14:textId="77777777" w:rsidR="002E5A92" w:rsidRPr="00C97BDF" w:rsidRDefault="002E5A92" w:rsidP="00CF45BC">
      <w:pPr>
        <w:pStyle w:val="ListParagraph"/>
        <w:numPr>
          <w:ilvl w:val="0"/>
          <w:numId w:val="1"/>
        </w:numPr>
        <w:rPr>
          <w:rFonts w:ascii="Times New Roman" w:hAnsi="Times New Roman" w:cs="Times New Roman"/>
        </w:rPr>
      </w:pPr>
      <w:r w:rsidRPr="00C97BDF">
        <w:rPr>
          <w:rFonts w:ascii="Times New Roman" w:hAnsi="Times New Roman" w:cs="Times New Roman"/>
        </w:rPr>
        <w:lastRenderedPageBreak/>
        <w:t>Coordinate and review plans with weed</w:t>
      </w:r>
      <w:r w:rsidR="005009FE" w:rsidRPr="00C97BDF">
        <w:rPr>
          <w:rFonts w:ascii="Times New Roman" w:hAnsi="Times New Roman" w:cs="Times New Roman"/>
        </w:rPr>
        <w:t xml:space="preserve"> </w:t>
      </w:r>
      <w:r w:rsidRPr="00C97BDF">
        <w:rPr>
          <w:rFonts w:ascii="Times New Roman" w:hAnsi="Times New Roman" w:cs="Times New Roman"/>
        </w:rPr>
        <w:t>barrier crew to make sure all is done according to plan and to specs.</w:t>
      </w:r>
    </w:p>
    <w:p w14:paraId="7175C701" w14:textId="77777777" w:rsidR="002E5A92" w:rsidRPr="00C97BDF" w:rsidRDefault="002E5A92" w:rsidP="00CF45BC">
      <w:pPr>
        <w:pStyle w:val="ListParagraph"/>
        <w:numPr>
          <w:ilvl w:val="0"/>
          <w:numId w:val="1"/>
        </w:numPr>
        <w:rPr>
          <w:rFonts w:ascii="Times New Roman" w:hAnsi="Times New Roman" w:cs="Times New Roman"/>
        </w:rPr>
      </w:pPr>
      <w:r w:rsidRPr="00C97BDF">
        <w:rPr>
          <w:rFonts w:ascii="Times New Roman" w:hAnsi="Times New Roman" w:cs="Times New Roman"/>
        </w:rPr>
        <w:t xml:space="preserve">Support NRCS Cooperative Working Agreement </w:t>
      </w:r>
    </w:p>
    <w:p w14:paraId="4E60589D" w14:textId="77777777" w:rsidR="002E5A92" w:rsidRPr="00C97BDF" w:rsidRDefault="002E5A92" w:rsidP="00CF45BC">
      <w:pPr>
        <w:pStyle w:val="ListParagraph"/>
        <w:numPr>
          <w:ilvl w:val="0"/>
          <w:numId w:val="1"/>
        </w:numPr>
        <w:rPr>
          <w:rFonts w:ascii="Times New Roman" w:hAnsi="Times New Roman" w:cs="Times New Roman"/>
        </w:rPr>
      </w:pPr>
      <w:r w:rsidRPr="00C97BDF">
        <w:rPr>
          <w:rFonts w:ascii="Times New Roman" w:hAnsi="Times New Roman" w:cs="Times New Roman"/>
        </w:rPr>
        <w:t>Grants</w:t>
      </w:r>
    </w:p>
    <w:p w14:paraId="61346490" w14:textId="77777777" w:rsidR="001D6874" w:rsidRPr="00C97BDF" w:rsidRDefault="001D6874" w:rsidP="00CF45BC">
      <w:pPr>
        <w:pStyle w:val="ListParagraph"/>
        <w:numPr>
          <w:ilvl w:val="0"/>
          <w:numId w:val="1"/>
        </w:numPr>
        <w:rPr>
          <w:rFonts w:ascii="Times New Roman" w:hAnsi="Times New Roman" w:cs="Times New Roman"/>
        </w:rPr>
      </w:pPr>
      <w:r w:rsidRPr="00C97BDF">
        <w:rPr>
          <w:rFonts w:ascii="Times New Roman" w:hAnsi="Times New Roman" w:cs="Times New Roman"/>
        </w:rPr>
        <w:t>Perform other duties as requested by district board.</w:t>
      </w:r>
    </w:p>
    <w:p w14:paraId="3202C6E0" w14:textId="56BCB976" w:rsidR="00AB0462" w:rsidRPr="00C97BDF" w:rsidRDefault="00AB0462" w:rsidP="00945215">
      <w:pPr>
        <w:pStyle w:val="NoSpacing"/>
        <w:rPr>
          <w:rFonts w:ascii="Times New Roman" w:hAnsi="Times New Roman" w:cs="Times New Roman"/>
        </w:rPr>
      </w:pPr>
      <w:r w:rsidRPr="00C97BDF">
        <w:rPr>
          <w:rFonts w:ascii="Times New Roman" w:hAnsi="Times New Roman" w:cs="Times New Roman"/>
          <w:b/>
        </w:rPr>
        <w:t>SU</w:t>
      </w:r>
      <w:r w:rsidRPr="00C97BDF">
        <w:rPr>
          <w:rFonts w:ascii="Times New Roman" w:hAnsi="Times New Roman" w:cs="Times New Roman"/>
          <w:b/>
          <w:bCs/>
          <w:color w:val="000000"/>
        </w:rPr>
        <w:t>PERVISIO</w:t>
      </w:r>
      <w:r w:rsidRPr="00C97BDF">
        <w:rPr>
          <w:rFonts w:ascii="Times New Roman" w:hAnsi="Times New Roman" w:cs="Times New Roman"/>
          <w:b/>
        </w:rPr>
        <w:t>N</w:t>
      </w:r>
      <w:r w:rsidRPr="00C97BDF">
        <w:rPr>
          <w:rFonts w:ascii="Times New Roman" w:hAnsi="Times New Roman" w:cs="Times New Roman"/>
        </w:rPr>
        <w:t xml:space="preserve">: This position is the direct responsibility of the </w:t>
      </w:r>
      <w:r w:rsidR="00C97BDF">
        <w:rPr>
          <w:rFonts w:ascii="Times New Roman" w:hAnsi="Times New Roman" w:cs="Times New Roman"/>
        </w:rPr>
        <w:t xml:space="preserve">district manager and </w:t>
      </w:r>
      <w:r w:rsidRPr="00C97BDF">
        <w:rPr>
          <w:rFonts w:ascii="Times New Roman" w:hAnsi="Times New Roman" w:cs="Times New Roman"/>
        </w:rPr>
        <w:t>board of supervisors. However, other district employees or the NRCS district conservationist in the office may be designated to be directly responsible for the day to day duties of this position.</w:t>
      </w:r>
    </w:p>
    <w:p w14:paraId="2F943BB2" w14:textId="77777777" w:rsidR="00945215" w:rsidRPr="00C97BDF" w:rsidRDefault="00945215" w:rsidP="00945215">
      <w:pPr>
        <w:pStyle w:val="NoSpacing"/>
        <w:rPr>
          <w:rFonts w:ascii="Times New Roman" w:hAnsi="Times New Roman" w:cs="Times New Roman"/>
        </w:rPr>
      </w:pPr>
    </w:p>
    <w:p w14:paraId="64C2D79B" w14:textId="77777777" w:rsidR="00AB0462" w:rsidRPr="00C97BDF" w:rsidRDefault="00AB0462" w:rsidP="00945215">
      <w:pPr>
        <w:pStyle w:val="NoSpacing"/>
        <w:rPr>
          <w:rFonts w:ascii="Times New Roman" w:hAnsi="Times New Roman" w:cs="Times New Roman"/>
        </w:rPr>
      </w:pPr>
      <w:r w:rsidRPr="00C97BDF">
        <w:rPr>
          <w:rFonts w:ascii="Times New Roman" w:hAnsi="Times New Roman" w:cs="Times New Roman"/>
          <w:b/>
          <w:bCs/>
          <w:color w:val="000000"/>
        </w:rPr>
        <w:t>PERFORMANCE REVIEW</w:t>
      </w:r>
      <w:r w:rsidRPr="00C97BDF">
        <w:rPr>
          <w:rFonts w:ascii="Times New Roman" w:hAnsi="Times New Roman" w:cs="Times New Roman"/>
          <w:b/>
        </w:rPr>
        <w:t>:</w:t>
      </w:r>
      <w:r w:rsidRPr="00C97BDF">
        <w:rPr>
          <w:rFonts w:ascii="Times New Roman" w:hAnsi="Times New Roman" w:cs="Times New Roman"/>
        </w:rPr>
        <w:t xml:space="preserve">  Your performance of each duty in this position will be evaluated against the requirements developed for your position. A formal review will be completed by your supervisors on a </w:t>
      </w:r>
      <w:r w:rsidRPr="00C97BDF">
        <w:rPr>
          <w:rFonts w:ascii="Times New Roman" w:hAnsi="Times New Roman" w:cs="Times New Roman"/>
          <w:u w:val="single"/>
        </w:rPr>
        <w:t xml:space="preserve">yearly </w:t>
      </w:r>
      <w:r w:rsidRPr="00C97BDF">
        <w:rPr>
          <w:rFonts w:ascii="Times New Roman" w:hAnsi="Times New Roman" w:cs="Times New Roman"/>
        </w:rPr>
        <w:t>basis and will be discussed with you. Your performance rating is an overall evaluation of your performance in the judgement of your supervisors. It will be the basis for any merit pay increases granted by the district board.</w:t>
      </w:r>
    </w:p>
    <w:p w14:paraId="21D63B23" w14:textId="77777777" w:rsidR="00945215" w:rsidRPr="00C97BDF" w:rsidRDefault="00AB0462" w:rsidP="00945215">
      <w:pPr>
        <w:pStyle w:val="Default"/>
        <w:spacing w:before="100" w:after="100"/>
        <w:rPr>
          <w:rFonts w:ascii="Times New Roman" w:hAnsi="Times New Roman" w:cs="Times New Roman"/>
          <w:sz w:val="22"/>
        </w:rPr>
      </w:pPr>
      <w:r w:rsidRPr="00C97BDF">
        <w:rPr>
          <w:rFonts w:ascii="Times New Roman" w:hAnsi="Times New Roman" w:cs="Times New Roman"/>
          <w:b/>
          <w:bCs/>
          <w:sz w:val="22"/>
          <w:szCs w:val="22"/>
        </w:rPr>
        <w:t>WAGES</w:t>
      </w:r>
      <w:r w:rsidRPr="00C97BDF">
        <w:rPr>
          <w:rFonts w:ascii="Times New Roman" w:hAnsi="Times New Roman" w:cs="Times New Roman"/>
          <w:b/>
        </w:rPr>
        <w:t>:</w:t>
      </w:r>
      <w:r w:rsidRPr="00C97BDF">
        <w:rPr>
          <w:rFonts w:ascii="Times New Roman" w:hAnsi="Times New Roman" w:cs="Times New Roman"/>
        </w:rPr>
        <w:t xml:space="preserve"> </w:t>
      </w:r>
      <w:r w:rsidR="00945215" w:rsidRPr="00C97BDF">
        <w:rPr>
          <w:rFonts w:ascii="Times New Roman" w:hAnsi="Times New Roman" w:cs="Times New Roman"/>
          <w:sz w:val="22"/>
        </w:rPr>
        <w:t xml:space="preserve">Board of supervisors will determine wage and benefits and schedule. </w:t>
      </w:r>
    </w:p>
    <w:p w14:paraId="32A781C9" w14:textId="77777777" w:rsidR="00945215" w:rsidRPr="00C97BDF" w:rsidRDefault="00945215" w:rsidP="00945215">
      <w:pPr>
        <w:pStyle w:val="Default"/>
        <w:spacing w:before="100" w:after="100"/>
        <w:rPr>
          <w:rFonts w:ascii="Times New Roman" w:hAnsi="Times New Roman" w:cs="Times New Roman"/>
        </w:rPr>
      </w:pPr>
    </w:p>
    <w:p w14:paraId="5F2ACE37" w14:textId="77777777" w:rsidR="001C7DA0" w:rsidRPr="00C97BDF" w:rsidRDefault="001C7DA0" w:rsidP="00945215">
      <w:pPr>
        <w:pStyle w:val="NoSpacing"/>
        <w:rPr>
          <w:rFonts w:ascii="Times New Roman" w:hAnsi="Times New Roman" w:cs="Times New Roman"/>
        </w:rPr>
      </w:pPr>
    </w:p>
    <w:p w14:paraId="0835F7CA" w14:textId="77777777" w:rsidR="00912A47" w:rsidRPr="00C97BDF" w:rsidRDefault="00912A47" w:rsidP="00945215">
      <w:pPr>
        <w:pStyle w:val="NoSpacing"/>
        <w:rPr>
          <w:rFonts w:ascii="Times New Roman" w:hAnsi="Times New Roman" w:cs="Times New Roman"/>
        </w:rPr>
      </w:pPr>
      <w:r w:rsidRPr="00C97BDF">
        <w:rPr>
          <w:rFonts w:ascii="Times New Roman" w:hAnsi="Times New Roman" w:cs="Times New Roman"/>
        </w:rPr>
        <w:t>______________________________________________      __________</w:t>
      </w:r>
    </w:p>
    <w:p w14:paraId="196FB1C3" w14:textId="77777777" w:rsidR="00912A47" w:rsidRPr="00C97BDF" w:rsidRDefault="00912A47" w:rsidP="00945215">
      <w:pPr>
        <w:pStyle w:val="NoSpacing"/>
        <w:rPr>
          <w:rFonts w:ascii="Times New Roman" w:hAnsi="Times New Roman" w:cs="Times New Roman"/>
        </w:rPr>
      </w:pPr>
      <w:r w:rsidRPr="00C97BDF">
        <w:rPr>
          <w:rFonts w:ascii="Times New Roman" w:hAnsi="Times New Roman" w:cs="Times New Roman"/>
        </w:rPr>
        <w:t>Employee                                                                                            Date</w:t>
      </w:r>
    </w:p>
    <w:p w14:paraId="6D035436" w14:textId="77777777" w:rsidR="00945215" w:rsidRPr="00C97BDF" w:rsidRDefault="00945215" w:rsidP="00945215">
      <w:pPr>
        <w:pStyle w:val="NoSpacing"/>
        <w:rPr>
          <w:rFonts w:ascii="Times New Roman" w:hAnsi="Times New Roman" w:cs="Times New Roman"/>
        </w:rPr>
      </w:pPr>
    </w:p>
    <w:p w14:paraId="33C29BAC" w14:textId="77777777" w:rsidR="00945215" w:rsidRPr="00C97BDF" w:rsidRDefault="00945215" w:rsidP="00945215">
      <w:pPr>
        <w:pStyle w:val="NoSpacing"/>
        <w:rPr>
          <w:rFonts w:ascii="Times New Roman" w:hAnsi="Times New Roman" w:cs="Times New Roman"/>
        </w:rPr>
      </w:pPr>
    </w:p>
    <w:p w14:paraId="4BDAD94B" w14:textId="77777777" w:rsidR="00912A47" w:rsidRPr="00C97BDF" w:rsidRDefault="00912A47" w:rsidP="00945215">
      <w:pPr>
        <w:pStyle w:val="NoSpacing"/>
        <w:rPr>
          <w:rFonts w:ascii="Times New Roman" w:hAnsi="Times New Roman" w:cs="Times New Roman"/>
        </w:rPr>
      </w:pPr>
      <w:r w:rsidRPr="00C97BDF">
        <w:rPr>
          <w:rFonts w:ascii="Times New Roman" w:hAnsi="Times New Roman" w:cs="Times New Roman"/>
        </w:rPr>
        <w:t>______________________________________________      __________</w:t>
      </w:r>
    </w:p>
    <w:p w14:paraId="25CEFAD9" w14:textId="77777777" w:rsidR="00912A47" w:rsidRPr="00C97BDF" w:rsidRDefault="00912A47" w:rsidP="00945215">
      <w:pPr>
        <w:pStyle w:val="NoSpacing"/>
        <w:rPr>
          <w:rFonts w:ascii="Times New Roman" w:hAnsi="Times New Roman" w:cs="Times New Roman"/>
        </w:rPr>
      </w:pPr>
      <w:r w:rsidRPr="00C97BDF">
        <w:rPr>
          <w:rFonts w:ascii="Times New Roman" w:hAnsi="Times New Roman" w:cs="Times New Roman"/>
        </w:rPr>
        <w:t>SCD Supervisor                                                                                    Date</w:t>
      </w:r>
    </w:p>
    <w:sectPr w:rsidR="00912A47" w:rsidRPr="00C97BDF" w:rsidSect="002E5A9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3241C"/>
    <w:multiLevelType w:val="hybridMultilevel"/>
    <w:tmpl w:val="30825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BC"/>
    <w:rsid w:val="000C773B"/>
    <w:rsid w:val="00122696"/>
    <w:rsid w:val="00176CC4"/>
    <w:rsid w:val="001C7DA0"/>
    <w:rsid w:val="001D6874"/>
    <w:rsid w:val="00260DDE"/>
    <w:rsid w:val="002744DC"/>
    <w:rsid w:val="002E5A92"/>
    <w:rsid w:val="005009FE"/>
    <w:rsid w:val="005D6955"/>
    <w:rsid w:val="005F36BA"/>
    <w:rsid w:val="006813BD"/>
    <w:rsid w:val="00904E9E"/>
    <w:rsid w:val="00912A47"/>
    <w:rsid w:val="00945215"/>
    <w:rsid w:val="00AB0462"/>
    <w:rsid w:val="00AE0BE5"/>
    <w:rsid w:val="00B458ED"/>
    <w:rsid w:val="00C97BDF"/>
    <w:rsid w:val="00CF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A49C"/>
  <w15:docId w15:val="{15F18E35-5A79-4914-826D-003AE71B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5BC"/>
    <w:pPr>
      <w:ind w:left="720"/>
      <w:contextualSpacing/>
    </w:pPr>
  </w:style>
  <w:style w:type="paragraph" w:styleId="BalloonText">
    <w:name w:val="Balloon Text"/>
    <w:basedOn w:val="Normal"/>
    <w:link w:val="BalloonTextChar"/>
    <w:uiPriority w:val="99"/>
    <w:semiHidden/>
    <w:unhideWhenUsed/>
    <w:rsid w:val="002E5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A92"/>
    <w:rPr>
      <w:rFonts w:ascii="Segoe UI" w:hAnsi="Segoe UI" w:cs="Segoe UI"/>
      <w:sz w:val="18"/>
      <w:szCs w:val="18"/>
    </w:rPr>
  </w:style>
  <w:style w:type="paragraph" w:styleId="NoSpacing">
    <w:name w:val="No Spacing"/>
    <w:uiPriority w:val="1"/>
    <w:qFormat/>
    <w:rsid w:val="00945215"/>
    <w:pPr>
      <w:spacing w:after="0" w:line="240" w:lineRule="auto"/>
    </w:pPr>
  </w:style>
  <w:style w:type="paragraph" w:customStyle="1" w:styleId="Default">
    <w:name w:val="Default"/>
    <w:rsid w:val="009452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3601</Characters>
  <Application>Microsoft Office Word</Application>
  <DocSecurity>0</DocSecurity>
  <Lines>94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Jessalyn Bachler</cp:lastModifiedBy>
  <cp:revision>2</cp:revision>
  <cp:lastPrinted>2017-08-28T15:32:00Z</cp:lastPrinted>
  <dcterms:created xsi:type="dcterms:W3CDTF">2021-02-01T16:01:00Z</dcterms:created>
  <dcterms:modified xsi:type="dcterms:W3CDTF">2021-02-01T16:01:00Z</dcterms:modified>
</cp:coreProperties>
</file>